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331C" w14:textId="77777777" w:rsidR="007C1577" w:rsidRDefault="007C1577">
      <w:pPr>
        <w:rPr>
          <w:b/>
        </w:rPr>
      </w:pPr>
      <w:r>
        <w:rPr>
          <w:b/>
        </w:rPr>
        <w:t>Ken Lister Ward Forum</w:t>
      </w:r>
      <w:r w:rsidR="00367FF3">
        <w:rPr>
          <w:b/>
        </w:rPr>
        <w:t xml:space="preserve"> - Financial Literacy</w:t>
      </w:r>
      <w:r w:rsidR="00281F88">
        <w:rPr>
          <w:b/>
        </w:rPr>
        <w:tab/>
      </w:r>
      <w:r w:rsidR="00281F88">
        <w:rPr>
          <w:b/>
        </w:rPr>
        <w:tab/>
      </w:r>
      <w:r w:rsidR="00281F88">
        <w:rPr>
          <w:b/>
        </w:rPr>
        <w:tab/>
      </w:r>
      <w:r w:rsidR="00281F88">
        <w:rPr>
          <w:b/>
        </w:rPr>
        <w:tab/>
        <w:t>15/01/2018</w:t>
      </w:r>
    </w:p>
    <w:p w14:paraId="39118D3E" w14:textId="77777777" w:rsidR="00281F88" w:rsidRDefault="00281F88">
      <w:pPr>
        <w:rPr>
          <w:b/>
        </w:rPr>
      </w:pPr>
    </w:p>
    <w:p w14:paraId="716455B8" w14:textId="77777777" w:rsidR="00281F88" w:rsidRDefault="00281F88" w:rsidP="00281F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Welcome and Introductions</w:t>
      </w:r>
    </w:p>
    <w:p w14:paraId="313957A6" w14:textId="77777777" w:rsidR="003224D4" w:rsidRDefault="003224D4" w:rsidP="003224D4">
      <w:pPr>
        <w:pStyle w:val="ListParagraph"/>
        <w:numPr>
          <w:ilvl w:val="0"/>
          <w:numId w:val="2"/>
        </w:numPr>
        <w:rPr>
          <w:b/>
        </w:rPr>
      </w:pPr>
    </w:p>
    <w:p w14:paraId="7FE4530B" w14:textId="77777777" w:rsidR="00281F88" w:rsidRDefault="00281F88" w:rsidP="00281F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Financial Literacy – David Hawker-</w:t>
      </w:r>
      <w:proofErr w:type="spellStart"/>
      <w:r>
        <w:rPr>
          <w:b/>
        </w:rPr>
        <w:t>Budlovsky</w:t>
      </w:r>
      <w:proofErr w:type="spellEnd"/>
      <w:r>
        <w:rPr>
          <w:b/>
        </w:rPr>
        <w:t>, Central Coordinating Principal</w:t>
      </w:r>
    </w:p>
    <w:p w14:paraId="7552C1BB" w14:textId="77777777" w:rsidR="003224D4" w:rsidRPr="003224D4" w:rsidRDefault="003224D4" w:rsidP="003224D4">
      <w:pPr>
        <w:pStyle w:val="ListParagraph"/>
        <w:numPr>
          <w:ilvl w:val="0"/>
          <w:numId w:val="2"/>
        </w:numPr>
        <w:rPr>
          <w:b/>
        </w:rPr>
      </w:pPr>
      <w:r>
        <w:t xml:space="preserve">Financial literacy is important to teach to children so that they may grow into </w:t>
      </w:r>
      <w:r w:rsidR="00794D58">
        <w:t xml:space="preserve">self-sufficient, reliable, </w:t>
      </w:r>
      <w:r>
        <w:t>responsible adults</w:t>
      </w:r>
    </w:p>
    <w:p w14:paraId="02DF2324" w14:textId="77777777" w:rsidR="003224D4" w:rsidRPr="003224D4" w:rsidRDefault="003224D4" w:rsidP="003224D4">
      <w:pPr>
        <w:pStyle w:val="ListParagraph"/>
        <w:numPr>
          <w:ilvl w:val="0"/>
          <w:numId w:val="2"/>
        </w:numPr>
        <w:rPr>
          <w:b/>
        </w:rPr>
      </w:pPr>
      <w:r>
        <w:t xml:space="preserve">Currently no graded course on financial literacy in schools, but mathematics classes </w:t>
      </w:r>
      <w:r w:rsidR="00794D58">
        <w:t xml:space="preserve">integrate </w:t>
      </w:r>
      <w:r>
        <w:t>basic</w:t>
      </w:r>
      <w:r w:rsidR="00794D58">
        <w:t xml:space="preserve"> concepts of responsibility and</w:t>
      </w:r>
      <w:r>
        <w:t xml:space="preserve"> money</w:t>
      </w:r>
    </w:p>
    <w:p w14:paraId="3A17DA3A" w14:textId="77777777" w:rsidR="00794D58" w:rsidRPr="00794D58" w:rsidRDefault="00794D58" w:rsidP="003224D4">
      <w:pPr>
        <w:pStyle w:val="ListParagraph"/>
        <w:numPr>
          <w:ilvl w:val="0"/>
          <w:numId w:val="2"/>
        </w:numPr>
        <w:rPr>
          <w:b/>
        </w:rPr>
      </w:pPr>
      <w:r>
        <w:t>Concepts of financial literacy can be taught through children’s books where characters demonstrate sound acumen; they can be used to help deepen children’s understanding of finances</w:t>
      </w:r>
    </w:p>
    <w:p w14:paraId="401BC42D" w14:textId="77777777" w:rsidR="00794D58" w:rsidRPr="00B74197" w:rsidRDefault="00794D58" w:rsidP="003224D4">
      <w:pPr>
        <w:pStyle w:val="ListParagraph"/>
        <w:numPr>
          <w:ilvl w:val="0"/>
          <w:numId w:val="2"/>
        </w:numPr>
        <w:rPr>
          <w:b/>
        </w:rPr>
      </w:pPr>
      <w:r>
        <w:t xml:space="preserve">Makeitcount.ca </w:t>
      </w:r>
    </w:p>
    <w:p w14:paraId="0441DBC7" w14:textId="77777777" w:rsidR="00B74197" w:rsidRDefault="00B74197" w:rsidP="00575765">
      <w:pPr>
        <w:pStyle w:val="ListParagraph"/>
        <w:ind w:left="1080"/>
        <w:rPr>
          <w:b/>
        </w:rPr>
      </w:pPr>
    </w:p>
    <w:p w14:paraId="0C8CE2CB" w14:textId="77777777" w:rsidR="00B74197" w:rsidRPr="00B74197" w:rsidRDefault="00B74197" w:rsidP="00575765">
      <w:pPr>
        <w:pStyle w:val="ListParagraph"/>
        <w:ind w:left="1080"/>
      </w:pPr>
    </w:p>
    <w:p w14:paraId="13E52E83" w14:textId="77777777" w:rsidR="003224D4" w:rsidRDefault="003224D4" w:rsidP="00281F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Superintendent Update – Superintendent Audley Salmon</w:t>
      </w:r>
    </w:p>
    <w:p w14:paraId="5A3603DF" w14:textId="77777777" w:rsidR="00B74197" w:rsidRDefault="00B74197" w:rsidP="00B74197">
      <w:pPr>
        <w:pStyle w:val="ListParagraph"/>
        <w:numPr>
          <w:ilvl w:val="0"/>
          <w:numId w:val="2"/>
        </w:numPr>
      </w:pPr>
      <w:r>
        <w:t>Changes to excursion policy pertaining to winter activates:</w:t>
      </w:r>
    </w:p>
    <w:p w14:paraId="653F6943" w14:textId="77777777" w:rsidR="00B74197" w:rsidRDefault="00B74197" w:rsidP="00B74197">
      <w:pPr>
        <w:pStyle w:val="ListParagraph"/>
        <w:numPr>
          <w:ilvl w:val="1"/>
          <w:numId w:val="2"/>
        </w:numPr>
      </w:pPr>
      <w:r>
        <w:t>Requirements to ‘high-care’ activities (tobogganing, skating, skiing); students should be aware of environmental risks and taking appropriate safety measures (dressing appropriately)</w:t>
      </w:r>
    </w:p>
    <w:p w14:paraId="4CB614B8" w14:textId="77777777" w:rsidR="005775BC" w:rsidRDefault="005775BC" w:rsidP="00B74197">
      <w:pPr>
        <w:pStyle w:val="ListParagraph"/>
        <w:numPr>
          <w:ilvl w:val="1"/>
          <w:numId w:val="2"/>
        </w:numPr>
      </w:pPr>
      <w:r>
        <w:t>Principals can use discretion on whether to require helmets on tobogganing outside of excursions (on local school grounds)</w:t>
      </w:r>
    </w:p>
    <w:p w14:paraId="0045A779" w14:textId="77777777" w:rsidR="005775BC" w:rsidRDefault="005775BC" w:rsidP="00B74197">
      <w:pPr>
        <w:pStyle w:val="ListParagraph"/>
        <w:numPr>
          <w:ilvl w:val="1"/>
          <w:numId w:val="2"/>
        </w:numPr>
      </w:pPr>
      <w:r>
        <w:t>Parents asked to review documents on winter safety</w:t>
      </w:r>
    </w:p>
    <w:p w14:paraId="0B366B28" w14:textId="77777777" w:rsidR="005775BC" w:rsidRDefault="005775BC" w:rsidP="005775BC">
      <w:pPr>
        <w:pStyle w:val="ListParagraph"/>
        <w:numPr>
          <w:ilvl w:val="0"/>
          <w:numId w:val="2"/>
        </w:numPr>
      </w:pPr>
      <w:r>
        <w:t>Enhancing Equity Task Force:</w:t>
      </w:r>
    </w:p>
    <w:p w14:paraId="41B998BA" w14:textId="77777777" w:rsidR="005775BC" w:rsidRDefault="007C690F" w:rsidP="005775BC">
      <w:pPr>
        <w:pStyle w:val="ListParagraph"/>
        <w:numPr>
          <w:ilvl w:val="1"/>
          <w:numId w:val="2"/>
        </w:numPr>
      </w:pPr>
      <w:r>
        <w:t>Asked to produce recommendations to trustees on how to improve equity within the TDSB, in upcoming meeting on January 21</w:t>
      </w:r>
    </w:p>
    <w:p w14:paraId="0824EC75" w14:textId="77777777" w:rsidR="007C690F" w:rsidRDefault="007C690F" w:rsidP="005775BC">
      <w:pPr>
        <w:pStyle w:val="ListParagraph"/>
        <w:numPr>
          <w:ilvl w:val="1"/>
          <w:numId w:val="2"/>
        </w:numPr>
      </w:pPr>
      <w:r>
        <w:t xml:space="preserve">Changes can be suggested to (as an example) the Gifted program; </w:t>
      </w:r>
      <w:r w:rsidR="00BD6D2B">
        <w:t>possible changes may involve giving parents greater choice in where they may place their special-needs child</w:t>
      </w:r>
    </w:p>
    <w:p w14:paraId="0B900758" w14:textId="77777777" w:rsidR="00FD4B71" w:rsidRPr="00FD4B71" w:rsidRDefault="003224D4" w:rsidP="00FD4B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Trustee Update – Ken Lister</w:t>
      </w:r>
    </w:p>
    <w:p w14:paraId="2F766F58" w14:textId="77777777" w:rsidR="00BD6D2B" w:rsidRDefault="00BD6D2B" w:rsidP="00BD6D2B">
      <w:pPr>
        <w:pStyle w:val="ListParagraph"/>
        <w:numPr>
          <w:ilvl w:val="0"/>
          <w:numId w:val="2"/>
        </w:numPr>
      </w:pPr>
      <w:r>
        <w:t>January is Tamil Heritage Month</w:t>
      </w:r>
    </w:p>
    <w:p w14:paraId="6D9A5B88" w14:textId="77777777" w:rsidR="00FD4B71" w:rsidRDefault="00FD4B71" w:rsidP="00FD4B71">
      <w:pPr>
        <w:pStyle w:val="ListParagraph"/>
        <w:numPr>
          <w:ilvl w:val="0"/>
          <w:numId w:val="2"/>
        </w:numPr>
      </w:pPr>
      <w:r>
        <w:t>Boundary change in southwest area of riding (Greenland); will be coming to board in late February/early March</w:t>
      </w:r>
    </w:p>
    <w:p w14:paraId="55B66512" w14:textId="11A6E129" w:rsidR="00BD6D2B" w:rsidRDefault="00BD6D2B" w:rsidP="00BD6D2B">
      <w:pPr>
        <w:pStyle w:val="ListParagraph"/>
        <w:numPr>
          <w:ilvl w:val="0"/>
          <w:numId w:val="2"/>
        </w:numPr>
      </w:pPr>
      <w:r>
        <w:t xml:space="preserve">February is </w:t>
      </w:r>
      <w:r w:rsidR="00575765">
        <w:t>Chinese and African</w:t>
      </w:r>
      <w:r>
        <w:t xml:space="preserve"> Heritage Month</w:t>
      </w:r>
    </w:p>
    <w:p w14:paraId="51503656" w14:textId="76197C8C" w:rsidR="00BD6D2B" w:rsidRDefault="00BD6D2B" w:rsidP="00BD6D2B">
      <w:pPr>
        <w:pStyle w:val="ListParagraph"/>
        <w:numPr>
          <w:ilvl w:val="0"/>
          <w:numId w:val="2"/>
        </w:numPr>
      </w:pPr>
      <w:r>
        <w:t xml:space="preserve">Robin </w:t>
      </w:r>
      <w:proofErr w:type="spellStart"/>
      <w:r>
        <w:t>P</w:t>
      </w:r>
      <w:r w:rsidR="00575765">
        <w:t>ilke</w:t>
      </w:r>
      <w:r>
        <w:t>y</w:t>
      </w:r>
      <w:proofErr w:type="spellEnd"/>
      <w:r>
        <w:t xml:space="preserve"> was re-elected as chair of the board on December 1, 2017</w:t>
      </w:r>
    </w:p>
    <w:p w14:paraId="0D415012" w14:textId="77777777" w:rsidR="00BD6D2B" w:rsidRDefault="00BD6D2B" w:rsidP="00BD6D2B">
      <w:pPr>
        <w:pStyle w:val="ListParagraph"/>
        <w:numPr>
          <w:ilvl w:val="0"/>
          <w:numId w:val="2"/>
        </w:numPr>
      </w:pPr>
      <w:r>
        <w:t>Ken Lister was elected to another term on Plan and Priorities Committee</w:t>
      </w:r>
    </w:p>
    <w:p w14:paraId="1DA97950" w14:textId="77777777" w:rsidR="00BD6D2B" w:rsidRDefault="00BD6D2B" w:rsidP="00BD6D2B">
      <w:pPr>
        <w:pStyle w:val="ListParagraph"/>
        <w:numPr>
          <w:ilvl w:val="0"/>
          <w:numId w:val="2"/>
        </w:numPr>
      </w:pPr>
      <w:r>
        <w:t>Complications have surfaced regarding the trustee-to-city councillor ratio; with the number of councillors increased to 47, representation cannot be divided as equitably between school board trustees; the city is looking to different</w:t>
      </w:r>
    </w:p>
    <w:p w14:paraId="099FC370" w14:textId="77777777" w:rsidR="00BD6D2B" w:rsidRDefault="00BD6D2B" w:rsidP="00BD6D2B">
      <w:pPr>
        <w:pStyle w:val="ListParagraph"/>
        <w:numPr>
          <w:ilvl w:val="0"/>
          <w:numId w:val="2"/>
        </w:numPr>
      </w:pPr>
      <w:r>
        <w:t>On maintenance:</w:t>
      </w:r>
    </w:p>
    <w:p w14:paraId="51195D34" w14:textId="77777777" w:rsidR="00BD6D2B" w:rsidRDefault="00BD6D2B" w:rsidP="00BD6D2B">
      <w:pPr>
        <w:pStyle w:val="ListParagraph"/>
        <w:numPr>
          <w:ilvl w:val="1"/>
          <w:numId w:val="2"/>
        </w:numPr>
      </w:pPr>
      <w:r>
        <w:t>George Vanier to be getting new lockers</w:t>
      </w:r>
    </w:p>
    <w:p w14:paraId="55197299" w14:textId="77777777" w:rsidR="00BD6D2B" w:rsidRDefault="00BD6D2B" w:rsidP="00BD6D2B">
      <w:pPr>
        <w:pStyle w:val="ListParagraph"/>
        <w:numPr>
          <w:ilvl w:val="1"/>
          <w:numId w:val="2"/>
        </w:numPr>
      </w:pPr>
      <w:r>
        <w:t>Roof repaired on Don Valley Middle School</w:t>
      </w:r>
    </w:p>
    <w:p w14:paraId="4C4E4833" w14:textId="77777777" w:rsidR="00BD6D2B" w:rsidRDefault="00BD6D2B" w:rsidP="00BD6D2B">
      <w:pPr>
        <w:pStyle w:val="ListParagraph"/>
        <w:numPr>
          <w:ilvl w:val="1"/>
          <w:numId w:val="2"/>
        </w:numPr>
      </w:pPr>
      <w:r>
        <w:lastRenderedPageBreak/>
        <w:t xml:space="preserve">Brian will have a cooling centre installed (currently no air conditioning); cooling centres will be installed </w:t>
      </w:r>
      <w:r w:rsidR="00FD4B71">
        <w:t>in schools without air conditioning over the next 4 years; 8 schools in DVE without air conditioning; 4 of them will have cooling centres installed before summer 2018</w:t>
      </w:r>
    </w:p>
    <w:p w14:paraId="7234A697" w14:textId="77777777" w:rsidR="00FD4B71" w:rsidRDefault="00FD4B71" w:rsidP="00BD6D2B">
      <w:pPr>
        <w:pStyle w:val="ListParagraph"/>
        <w:numPr>
          <w:ilvl w:val="1"/>
          <w:numId w:val="2"/>
        </w:numPr>
      </w:pPr>
      <w:r>
        <w:t xml:space="preserve">TDSB submitted list of schools which require expansion to the Ontario Ministry of Education; </w:t>
      </w:r>
    </w:p>
    <w:p w14:paraId="68E7D56E" w14:textId="77777777" w:rsidR="00F94C53" w:rsidRDefault="00F94C53" w:rsidP="00BD6D2B">
      <w:pPr>
        <w:pStyle w:val="ListParagraph"/>
        <w:numPr>
          <w:ilvl w:val="1"/>
          <w:numId w:val="2"/>
        </w:numPr>
      </w:pPr>
      <w:r>
        <w:t xml:space="preserve">There exist programs to aid children of Syrian </w:t>
      </w:r>
      <w:proofErr w:type="gramStart"/>
      <w:r>
        <w:t>refugees</w:t>
      </w:r>
      <w:proofErr w:type="gramEnd"/>
      <w:r>
        <w:t xml:space="preserve"> transition to the TDSB, such as LEAP to assist students who have not attended school for an extended period</w:t>
      </w:r>
    </w:p>
    <w:p w14:paraId="20F3D06D" w14:textId="77777777" w:rsidR="00F94C53" w:rsidRPr="00BD6D2B" w:rsidRDefault="00F94C53" w:rsidP="00BD6D2B">
      <w:pPr>
        <w:pStyle w:val="ListParagraph"/>
        <w:numPr>
          <w:ilvl w:val="1"/>
          <w:numId w:val="2"/>
        </w:numPr>
      </w:pPr>
      <w:r>
        <w:t>Ken Lister thanks everyone for attending and making it despite the weather</w:t>
      </w:r>
    </w:p>
    <w:p w14:paraId="5928E370" w14:textId="77777777" w:rsidR="007C1577" w:rsidRDefault="007C1577">
      <w:bookmarkStart w:id="0" w:name="_GoBack"/>
      <w:bookmarkEnd w:id="0"/>
    </w:p>
    <w:p w14:paraId="10AA1AF4" w14:textId="77777777" w:rsidR="007C1577" w:rsidRPr="007C1577" w:rsidRDefault="007C1577"/>
    <w:sectPr w:rsidR="007C1577" w:rsidRPr="007C1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768C"/>
    <w:multiLevelType w:val="hybridMultilevel"/>
    <w:tmpl w:val="79789402"/>
    <w:lvl w:ilvl="0" w:tplc="0B5E63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942B65"/>
    <w:multiLevelType w:val="hybridMultilevel"/>
    <w:tmpl w:val="719E4E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77"/>
    <w:rsid w:val="00281F88"/>
    <w:rsid w:val="003224D4"/>
    <w:rsid w:val="00367FF3"/>
    <w:rsid w:val="00575765"/>
    <w:rsid w:val="005775BC"/>
    <w:rsid w:val="00794D58"/>
    <w:rsid w:val="007C1577"/>
    <w:rsid w:val="007C690F"/>
    <w:rsid w:val="00B74197"/>
    <w:rsid w:val="00BD6D2B"/>
    <w:rsid w:val="00F94C53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6252"/>
  <w15:chartTrackingRefBased/>
  <w15:docId w15:val="{ED1C4D02-DF1D-41EA-8B3F-7EB6184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Arana</dc:creator>
  <cp:keywords/>
  <dc:description/>
  <cp:lastModifiedBy>Ken Lister</cp:lastModifiedBy>
  <cp:revision>2</cp:revision>
  <dcterms:created xsi:type="dcterms:W3CDTF">2018-01-15T22:47:00Z</dcterms:created>
  <dcterms:modified xsi:type="dcterms:W3CDTF">2018-02-10T04:12:00Z</dcterms:modified>
</cp:coreProperties>
</file>